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BB" w:rsidRDefault="00BA0316">
      <w:r>
        <w:t>Cu ocazia Praznicului Înălțării Sfintei Cruci, Înaltpreasfințitul Părinte Mitropolit Serafim a fost prezent în mijlocul credincioșilor Parohiei ortodoxe române din Offenbach am Main, parohie păstorită de părintele protopop Ștefan Anghel.</w:t>
      </w:r>
    </w:p>
    <w:p w:rsidR="00BA0316" w:rsidRDefault="00BA0316">
      <w:r>
        <w:t>În ajunul praznicului, ierarhul a participat la slujba Vecerniei și a Litiei, rostind un scurt cuvânt de binecuvâtare. La slujba Utreniei</w:t>
      </w:r>
      <w:r w:rsidR="00071FFA">
        <w:t xml:space="preserve"> s-a săvârșit rânduiala scoaterii Sfintei Cruci, urmată de Sf. Liturghie arhierească</w:t>
      </w:r>
      <w:r>
        <w:t xml:space="preserve">. </w:t>
      </w:r>
    </w:p>
    <w:p w:rsidR="00071FFA" w:rsidRDefault="00071FFA">
      <w:r>
        <w:t>La momentul potrivit, IPS Serafim a împărtășit credincioșilor prezenți un frumos cuvânt de învățătură evidențiind importanța Crucii în viața fiecăruia dintre creștini, îndemnându-i pe toți să păstreze vie credința ortodoxă.</w:t>
      </w:r>
    </w:p>
    <w:p w:rsidR="00071FFA" w:rsidRDefault="00071FFA">
      <w:r>
        <w:t xml:space="preserve">La finalul slujbei, Părintele Mitropolit l-a prezentat pe Părintele Ioan Saghin care va fi de acum înainte </w:t>
      </w:r>
      <w:r w:rsidR="003353DB">
        <w:t>preotul</w:t>
      </w:r>
      <w:r>
        <w:t xml:space="preserve"> parohiei </w:t>
      </w:r>
      <w:r w:rsidRPr="00071FFA">
        <w:t>“</w:t>
      </w:r>
      <w:r>
        <w:t>Acoperământul Maicii Domnului</w:t>
      </w:r>
      <w:r w:rsidRPr="00071FFA">
        <w:t>”</w:t>
      </w:r>
      <w:r>
        <w:t xml:space="preserve"> și </w:t>
      </w:r>
      <w:r w:rsidRPr="00071FFA">
        <w:t>“</w:t>
      </w:r>
      <w:r>
        <w:t>Sfântul Apostol Bartolomeu</w:t>
      </w:r>
      <w:r w:rsidRPr="00071FFA">
        <w:t>”</w:t>
      </w:r>
      <w:r>
        <w:t xml:space="preserve"> de la Frankfurt</w:t>
      </w:r>
      <w:r w:rsidR="003353DB">
        <w:t>. Chiriarhul i-a înmânat acestuia Sf. Evanghelie și Sf. Cruce pentru a-i păstori pe credincioșii din această parte a Germaniei după învățătura Mântuitorului nostru Iisus Hristos.</w:t>
      </w:r>
    </w:p>
    <w:p w:rsidR="003353DB" w:rsidRPr="00071FFA" w:rsidRDefault="003353DB">
      <w:bookmarkStart w:id="0" w:name="_GoBack"/>
      <w:bookmarkEnd w:id="0"/>
    </w:p>
    <w:sectPr w:rsidR="003353DB" w:rsidRPr="0007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99"/>
    <w:rsid w:val="00071FFA"/>
    <w:rsid w:val="001C62BB"/>
    <w:rsid w:val="003353DB"/>
    <w:rsid w:val="004B438B"/>
    <w:rsid w:val="006418CD"/>
    <w:rsid w:val="00951199"/>
    <w:rsid w:val="00BA0316"/>
    <w:rsid w:val="00C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2D5E-8B7F-4B0B-AD15-2BF96DFD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Buchholz</dc:creator>
  <cp:keywords/>
  <dc:description/>
  <cp:lastModifiedBy>Christian Buchholz</cp:lastModifiedBy>
  <cp:revision>2</cp:revision>
  <dcterms:created xsi:type="dcterms:W3CDTF">2016-09-15T13:11:00Z</dcterms:created>
  <dcterms:modified xsi:type="dcterms:W3CDTF">2016-09-15T13:11:00Z</dcterms:modified>
</cp:coreProperties>
</file>